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EA5669">
              <w:rPr>
                <w:b/>
                <w:sz w:val="24"/>
                <w:szCs w:val="24"/>
                <w:lang w:val="es-ES_tradnl"/>
              </w:rPr>
              <w:t>1</w:t>
            </w:r>
            <w:r w:rsidR="007258F7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7258F7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7258F7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7258F7">
              <w:rPr>
                <w:b/>
                <w:sz w:val="24"/>
                <w:szCs w:val="24"/>
                <w:lang w:val="es-ES_tradnl"/>
              </w:rPr>
              <w:t>15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Pr="00563674" w:rsidRDefault="009C2CDD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 xml:space="preserve">Tratamiento del acta Nº </w:t>
            </w:r>
            <w:r w:rsidR="00145369" w:rsidRPr="00563674">
              <w:t>61</w:t>
            </w:r>
            <w:r w:rsidR="00B045C9">
              <w:t>4</w:t>
            </w:r>
          </w:p>
          <w:p w:rsidR="00A24439" w:rsidRPr="00563674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>Informes de</w:t>
            </w:r>
            <w:r w:rsidR="009C2CDD" w:rsidRPr="00563674">
              <w:t>l Director</w:t>
            </w:r>
            <w:r w:rsidRPr="00563674">
              <w:t xml:space="preserve"> Decan</w:t>
            </w:r>
            <w:r w:rsidR="009C2CDD" w:rsidRPr="00563674">
              <w:t>o</w:t>
            </w:r>
          </w:p>
          <w:p w:rsidR="00A07169" w:rsidRDefault="00A0716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Proyecto Prórroga al Control de Correlativas: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11357/26</w:t>
            </w:r>
          </w:p>
          <w:p w:rsidR="00A07169" w:rsidRDefault="00A0716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Aprobación Convenio Específico con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Municipalidad de Bahía Blanca: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11367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A07169" w:rsidRDefault="00A0716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Aprobación Reglamento Biblioteca del Departamento de Derecho: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11223/26</w:t>
            </w:r>
          </w:p>
          <w:p w:rsidR="00A07169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A07169" w:rsidRPr="00563674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  <w:r w:rsidRPr="00563674">
              <w:rPr>
                <w:b/>
                <w:szCs w:val="24"/>
                <w:u w:val="single"/>
              </w:rPr>
              <w:t>SOBRE TABLAS</w:t>
            </w:r>
          </w:p>
          <w:p w:rsidR="00A07169" w:rsidRDefault="00A07169" w:rsidP="00A07169">
            <w:pPr>
              <w:pStyle w:val="Prrafodelista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6176" w:rsidRDefault="00226176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Llamado a Concurso 1 cargo Profesor Adjunto,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simple, Taller de Técnicas de Acceso a la Información Jurídica</w:t>
            </w:r>
          </w:p>
          <w:p w:rsidR="00B045C9" w:rsidRDefault="00B045C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Tratamiento del Acta del Jurado Llamado a Concurso 1 cargo Ayudante de Docencia B,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simple, Taller de Litigación Oral</w:t>
            </w:r>
          </w:p>
          <w:p w:rsidR="00B045C9" w:rsidRDefault="00E266BD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Prórrogas designaciones interinas: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internos 11384/26 Claudio Alberto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Carucci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Profesor Adjunto, Derecho y Legislación Turística; 11386/26 Gabriel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Giuliani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Profesor Adjunto, Derecho Penal II</w:t>
            </w:r>
          </w:p>
          <w:p w:rsidR="00E266BD" w:rsidRDefault="00E266BD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Asignació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n Com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plementaria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Sebastián </w:t>
            </w:r>
            <w:r w:rsidR="008C7F82">
              <w:rPr>
                <w:rFonts w:ascii="Times New Roman" w:hAnsi="Times New Roman"/>
                <w:bCs/>
                <w:sz w:val="24"/>
                <w:szCs w:val="24"/>
              </w:rPr>
              <w:t xml:space="preserve">Edgardo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Almada, Ayudante de Docencia A, Derecho de los Contratos: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11385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B045C9" w:rsidRDefault="008C7F82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Designación Profesor ATI I Fase II Federico Daniel Arrué: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 11390/26 </w:t>
            </w:r>
          </w:p>
          <w:p w:rsidR="00B045C9" w:rsidRDefault="00071606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Propuesta Rector prórroga designación Pablo di Gerónimo Coordinador General Programa de Educación en Contexto de Encierro: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11343/26</w:t>
            </w:r>
          </w:p>
          <w:p w:rsidR="00B045C9" w:rsidRDefault="00CA399C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Propuesta Creación Pasantía Interna para Actividades de Posgrado: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11387/26</w:t>
            </w:r>
          </w:p>
          <w:p w:rsidR="006846C4" w:rsidRDefault="00CA399C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Convocatorias Pasantías: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internos 11388/26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Abeledo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Perrot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 11389/26 Actividades de Posgrado</w:t>
            </w:r>
          </w:p>
          <w:p w:rsidR="006846C4" w:rsidRDefault="00C21FAD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Eximición PP Especialización en Derecho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399C">
              <w:rPr>
                <w:rFonts w:ascii="Times New Roman" w:hAnsi="Times New Roman"/>
                <w:bCs/>
                <w:sz w:val="24"/>
                <w:szCs w:val="24"/>
              </w:rPr>
              <w:t xml:space="preserve">Penal 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399C">
              <w:rPr>
                <w:rFonts w:ascii="Times New Roman" w:hAnsi="Times New Roman"/>
                <w:bCs/>
                <w:sz w:val="24"/>
                <w:szCs w:val="24"/>
              </w:rPr>
              <w:t xml:space="preserve">María Silvina </w:t>
            </w:r>
            <w:proofErr w:type="spellStart"/>
            <w:r w:rsidR="00CA399C">
              <w:rPr>
                <w:rFonts w:ascii="Times New Roman" w:hAnsi="Times New Roman"/>
                <w:bCs/>
                <w:sz w:val="24"/>
                <w:szCs w:val="24"/>
              </w:rPr>
              <w:t>Caubet</w:t>
            </w:r>
            <w:proofErr w:type="spellEnd"/>
            <w:r w:rsidR="00CA39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A399C">
              <w:rPr>
                <w:rFonts w:ascii="Times New Roman" w:hAnsi="Times New Roman"/>
                <w:bCs/>
                <w:sz w:val="24"/>
                <w:szCs w:val="24"/>
              </w:rPr>
              <w:t xml:space="preserve"> Micaela </w:t>
            </w:r>
            <w:proofErr w:type="spellStart"/>
            <w:r w:rsidR="00CA399C">
              <w:rPr>
                <w:rFonts w:ascii="Times New Roman" w:hAnsi="Times New Roman"/>
                <w:bCs/>
                <w:sz w:val="24"/>
                <w:szCs w:val="24"/>
              </w:rPr>
              <w:t>Larracoechea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113</w:t>
            </w:r>
            <w:r w:rsidR="00CA39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6D2964" w:rsidRPr="00563674" w:rsidRDefault="0017516B" w:rsidP="00271F57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Aval Académico</w:t>
            </w:r>
            <w:r w:rsidR="00271F57">
              <w:rPr>
                <w:rFonts w:ascii="Times New Roman" w:hAnsi="Times New Roman"/>
                <w:bCs/>
                <w:sz w:val="24"/>
                <w:szCs w:val="24"/>
              </w:rPr>
              <w:t xml:space="preserve"> Jornada </w:t>
            </w:r>
            <w:r w:rsidR="00271F57" w:rsidRPr="00271F57">
              <w:rPr>
                <w:rFonts w:ascii="Times New Roman" w:hAnsi="Times New Roman"/>
                <w:bCs/>
                <w:sz w:val="24"/>
                <w:szCs w:val="24"/>
              </w:rPr>
              <w:t>Visión Estratégica del Sistemas de Faltas de la Provincia de Buenos Aires. Nociones prácticas y jurisprudencia</w:t>
            </w:r>
            <w:r w:rsidR="00271F57">
              <w:rPr>
                <w:rFonts w:ascii="Times New Roman" w:hAnsi="Times New Roman"/>
                <w:bCs/>
                <w:sz w:val="24"/>
                <w:szCs w:val="24"/>
              </w:rPr>
              <w:t xml:space="preserve"> – Adrián Marcelo </w:t>
            </w:r>
            <w:proofErr w:type="spellStart"/>
            <w:r w:rsidR="00271F57">
              <w:rPr>
                <w:rFonts w:ascii="Times New Roman" w:hAnsi="Times New Roman"/>
                <w:bCs/>
                <w:sz w:val="24"/>
                <w:szCs w:val="24"/>
              </w:rPr>
              <w:t>Carbayo</w:t>
            </w:r>
            <w:proofErr w:type="spellEnd"/>
            <w:r w:rsidR="00C21FA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C21FAD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="00C21FAD">
              <w:rPr>
                <w:rFonts w:ascii="Times New Roman" w:hAnsi="Times New Roman"/>
                <w:bCs/>
                <w:sz w:val="24"/>
                <w:szCs w:val="24"/>
              </w:rPr>
              <w:t>. interno</w:t>
            </w: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11</w:t>
            </w:r>
            <w:r w:rsidR="00C21FA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71F57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  <w:r w:rsidR="00C21FAD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A07169" w:rsidRDefault="00271F57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Aprobación Programa Taller de Derecho Procesal Administrativo: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>. interno 11397/26</w:t>
            </w:r>
          </w:p>
          <w:p w:rsidR="00CD2566" w:rsidRPr="00563674" w:rsidRDefault="00CD2566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lastRenderedPageBreak/>
              <w:t xml:space="preserve">Solicitudes de Excepción al Ingreso Licenciatura en Seguridad Pública: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</w:t>
            </w:r>
            <w:r w:rsidR="00C21FAD">
              <w:rPr>
                <w:bCs/>
                <w:lang w:val="es-AR"/>
              </w:rPr>
              <w:t>3</w:t>
            </w:r>
            <w:r w:rsidR="00076540">
              <w:rPr>
                <w:bCs/>
                <w:lang w:val="es-AR"/>
              </w:rPr>
              <w:t>46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</w:t>
            </w:r>
            <w:proofErr w:type="spellStart"/>
            <w:r w:rsidR="00076540">
              <w:rPr>
                <w:bCs/>
                <w:lang w:val="es-AR"/>
              </w:rPr>
              <w:t>Jonatan</w:t>
            </w:r>
            <w:proofErr w:type="spellEnd"/>
            <w:r w:rsidR="00076540">
              <w:rPr>
                <w:bCs/>
                <w:lang w:val="es-AR"/>
              </w:rPr>
              <w:t xml:space="preserve"> José Hernán Prieto</w:t>
            </w:r>
            <w:r w:rsidR="00C21FAD">
              <w:rPr>
                <w:bCs/>
                <w:lang w:val="es-AR"/>
              </w:rPr>
              <w:t>; 113</w:t>
            </w:r>
            <w:r w:rsidR="00076540">
              <w:rPr>
                <w:bCs/>
                <w:lang w:val="es-AR"/>
              </w:rPr>
              <w:t>74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Cristian Nicolás </w:t>
            </w:r>
            <w:proofErr w:type="spellStart"/>
            <w:r w:rsidR="00076540">
              <w:rPr>
                <w:bCs/>
                <w:lang w:val="es-AR"/>
              </w:rPr>
              <w:t>Enriquez</w:t>
            </w:r>
            <w:proofErr w:type="spellEnd"/>
            <w:r w:rsidRPr="00563674">
              <w:rPr>
                <w:bCs/>
                <w:lang w:val="es-AR"/>
              </w:rPr>
              <w:t>; 11</w:t>
            </w:r>
            <w:r w:rsidR="00C21FAD">
              <w:rPr>
                <w:bCs/>
                <w:lang w:val="es-AR"/>
              </w:rPr>
              <w:t>3</w:t>
            </w:r>
            <w:r w:rsidR="00076540">
              <w:rPr>
                <w:bCs/>
                <w:lang w:val="es-AR"/>
              </w:rPr>
              <w:t>81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Micaela </w:t>
            </w:r>
            <w:proofErr w:type="spellStart"/>
            <w:r w:rsidR="00076540">
              <w:rPr>
                <w:bCs/>
                <w:lang w:val="es-AR"/>
              </w:rPr>
              <w:t>Ayelén</w:t>
            </w:r>
            <w:proofErr w:type="spellEnd"/>
            <w:r w:rsidR="00076540">
              <w:rPr>
                <w:bCs/>
                <w:lang w:val="es-AR"/>
              </w:rPr>
              <w:t xml:space="preserve"> Ruiz Díaz</w:t>
            </w:r>
            <w:r w:rsidR="000802F5" w:rsidRPr="00563674">
              <w:rPr>
                <w:bCs/>
                <w:lang w:val="es-AR"/>
              </w:rPr>
              <w:t>; 11</w:t>
            </w:r>
            <w:r w:rsidR="00C21FAD">
              <w:rPr>
                <w:bCs/>
                <w:lang w:val="es-AR"/>
              </w:rPr>
              <w:t>3</w:t>
            </w:r>
            <w:r w:rsidR="00076540">
              <w:rPr>
                <w:bCs/>
                <w:lang w:val="es-AR"/>
              </w:rPr>
              <w:t>82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Jennifer </w:t>
            </w:r>
            <w:proofErr w:type="spellStart"/>
            <w:r w:rsidR="00076540">
              <w:rPr>
                <w:bCs/>
                <w:lang w:val="es-AR"/>
              </w:rPr>
              <w:t>Katherina</w:t>
            </w:r>
            <w:proofErr w:type="spellEnd"/>
            <w:r w:rsidR="00076540">
              <w:rPr>
                <w:bCs/>
                <w:lang w:val="es-AR"/>
              </w:rPr>
              <w:t xml:space="preserve"> Cortez</w:t>
            </w:r>
            <w:r w:rsidR="00C21FAD">
              <w:rPr>
                <w:bCs/>
                <w:lang w:val="es-AR"/>
              </w:rPr>
              <w:t>; 113</w:t>
            </w:r>
            <w:r w:rsidR="00076540">
              <w:rPr>
                <w:bCs/>
                <w:lang w:val="es-AR"/>
              </w:rPr>
              <w:t>83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Diego </w:t>
            </w:r>
            <w:proofErr w:type="spellStart"/>
            <w:r w:rsidR="00076540">
              <w:rPr>
                <w:bCs/>
                <w:lang w:val="es-AR"/>
              </w:rPr>
              <w:t>Avilio</w:t>
            </w:r>
            <w:proofErr w:type="spellEnd"/>
            <w:r w:rsidR="00076540">
              <w:rPr>
                <w:bCs/>
                <w:lang w:val="es-AR"/>
              </w:rPr>
              <w:t xml:space="preserve"> Quiroga Malla</w:t>
            </w:r>
            <w:r w:rsidRPr="00563674">
              <w:rPr>
                <w:bCs/>
                <w:lang w:val="es-AR"/>
              </w:rPr>
              <w:t xml:space="preserve"> </w:t>
            </w:r>
          </w:p>
          <w:p w:rsidR="00A07169" w:rsidRDefault="00484C67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Cambio de Carrera y Excepción al Ingreso Licenciatura en Seguridad Pública: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11396/26 Claudia Mabel </w:t>
            </w:r>
            <w:proofErr w:type="spellStart"/>
            <w:r>
              <w:rPr>
                <w:bCs/>
                <w:lang w:val="es-AR"/>
              </w:rPr>
              <w:t>Rimaites</w:t>
            </w:r>
            <w:proofErr w:type="spellEnd"/>
          </w:p>
          <w:p w:rsidR="00370AD8" w:rsidRDefault="00370AD8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Reincorporación fuera de Término: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11375/26 Agustín Alejandro </w:t>
            </w:r>
            <w:proofErr w:type="spellStart"/>
            <w:r>
              <w:rPr>
                <w:bCs/>
                <w:lang w:val="es-AR"/>
              </w:rPr>
              <w:t>Spurio</w:t>
            </w:r>
            <w:proofErr w:type="spellEnd"/>
          </w:p>
          <w:p w:rsidR="00370AD8" w:rsidRDefault="00370AD8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Reincorporación y Reválida Automática: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</w:t>
            </w:r>
            <w:r w:rsidR="00B64F54">
              <w:rPr>
                <w:bCs/>
                <w:lang w:val="es-AR"/>
              </w:rPr>
              <w:t xml:space="preserve">11362/26 María Angélica Lara; </w:t>
            </w:r>
            <w:r>
              <w:rPr>
                <w:bCs/>
                <w:lang w:val="es-AR"/>
              </w:rPr>
              <w:t xml:space="preserve">11372/26 Pamela Cintia </w:t>
            </w:r>
            <w:proofErr w:type="spellStart"/>
            <w:r>
              <w:rPr>
                <w:bCs/>
                <w:lang w:val="es-AR"/>
              </w:rPr>
              <w:t>Conti</w:t>
            </w:r>
            <w:proofErr w:type="spellEnd"/>
            <w:r>
              <w:rPr>
                <w:bCs/>
                <w:lang w:val="es-AR"/>
              </w:rPr>
              <w:t xml:space="preserve">; 11378/26 Gisela Yanina </w:t>
            </w:r>
            <w:proofErr w:type="spellStart"/>
            <w:r>
              <w:rPr>
                <w:bCs/>
                <w:lang w:val="es-AR"/>
              </w:rPr>
              <w:t>Gonzalez</w:t>
            </w:r>
            <w:proofErr w:type="spellEnd"/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</w:t>
            </w:r>
            <w:r w:rsidR="000802F5" w:rsidRPr="00563674">
              <w:rPr>
                <w:bCs/>
                <w:lang w:val="es-AR"/>
              </w:rPr>
              <w:t>es</w:t>
            </w:r>
            <w:r w:rsidRPr="00563674">
              <w:rPr>
                <w:bCs/>
                <w:lang w:val="es-AR"/>
              </w:rPr>
              <w:t xml:space="preserve"> de Excepción a las Correlativas: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Pr="00563674">
              <w:rPr>
                <w:bCs/>
                <w:lang w:val="es-AR"/>
              </w:rPr>
              <w:t>. interno 11</w:t>
            </w:r>
            <w:r w:rsidR="00A07169">
              <w:rPr>
                <w:bCs/>
                <w:lang w:val="es-AR"/>
              </w:rPr>
              <w:t>3</w:t>
            </w:r>
            <w:r w:rsidR="00D1129C">
              <w:rPr>
                <w:bCs/>
                <w:lang w:val="es-AR"/>
              </w:rPr>
              <w:t>44</w:t>
            </w:r>
            <w:r w:rsidRPr="00563674">
              <w:rPr>
                <w:bCs/>
                <w:lang w:val="es-AR"/>
              </w:rPr>
              <w:t>/25</w:t>
            </w:r>
            <w:r w:rsidR="00D1129C">
              <w:rPr>
                <w:bCs/>
                <w:lang w:val="es-AR"/>
              </w:rPr>
              <w:t xml:space="preserve"> Joaquín </w:t>
            </w:r>
            <w:proofErr w:type="spellStart"/>
            <w:r w:rsidR="00D1129C">
              <w:rPr>
                <w:bCs/>
                <w:lang w:val="es-AR"/>
              </w:rPr>
              <w:t>Coppie</w:t>
            </w:r>
            <w:proofErr w:type="spellEnd"/>
            <w:r w:rsidR="000802F5" w:rsidRPr="00563674">
              <w:rPr>
                <w:bCs/>
                <w:lang w:val="es-AR"/>
              </w:rPr>
              <w:t>; 11</w:t>
            </w:r>
            <w:r w:rsidR="00A07169">
              <w:rPr>
                <w:bCs/>
                <w:lang w:val="es-AR"/>
              </w:rPr>
              <w:t>3</w:t>
            </w:r>
            <w:r w:rsidR="00D1129C">
              <w:rPr>
                <w:bCs/>
                <w:lang w:val="es-AR"/>
              </w:rPr>
              <w:t>45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Camila Soledad </w:t>
            </w:r>
            <w:proofErr w:type="spellStart"/>
            <w:r w:rsidR="00D1129C">
              <w:rPr>
                <w:bCs/>
                <w:lang w:val="es-AR"/>
              </w:rPr>
              <w:t>Aliotti</w:t>
            </w:r>
            <w:proofErr w:type="spellEnd"/>
            <w:r w:rsidR="000802F5" w:rsidRPr="00563674">
              <w:rPr>
                <w:bCs/>
                <w:lang w:val="es-AR"/>
              </w:rPr>
              <w:t>; 11</w:t>
            </w:r>
            <w:r w:rsidR="00A07169">
              <w:rPr>
                <w:bCs/>
                <w:lang w:val="es-AR"/>
              </w:rPr>
              <w:t>3</w:t>
            </w:r>
            <w:r w:rsidR="00D1129C">
              <w:rPr>
                <w:bCs/>
                <w:lang w:val="es-AR"/>
              </w:rPr>
              <w:t>47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Milagros Jazmín Olea</w:t>
            </w:r>
            <w:r w:rsidR="000802F5" w:rsidRPr="00563674">
              <w:rPr>
                <w:bCs/>
                <w:lang w:val="es-AR"/>
              </w:rPr>
              <w:t>; 11</w:t>
            </w:r>
            <w:r w:rsidR="00A07169">
              <w:rPr>
                <w:bCs/>
                <w:lang w:val="es-AR"/>
              </w:rPr>
              <w:t>3</w:t>
            </w:r>
            <w:r w:rsidR="00D1129C">
              <w:rPr>
                <w:bCs/>
                <w:lang w:val="es-AR"/>
              </w:rPr>
              <w:t>48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Beltrán </w:t>
            </w:r>
            <w:proofErr w:type="spellStart"/>
            <w:r w:rsidR="00D1129C">
              <w:rPr>
                <w:bCs/>
                <w:lang w:val="es-AR"/>
              </w:rPr>
              <w:t>Doumecq</w:t>
            </w:r>
            <w:proofErr w:type="spellEnd"/>
            <w:r w:rsidR="00A07169">
              <w:rPr>
                <w:bCs/>
                <w:lang w:val="es-AR"/>
              </w:rPr>
              <w:t>; 113</w:t>
            </w:r>
            <w:r w:rsidR="00D1129C">
              <w:rPr>
                <w:bCs/>
                <w:lang w:val="es-AR"/>
              </w:rPr>
              <w:t>49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proofErr w:type="spellStart"/>
            <w:r w:rsidR="00D1129C">
              <w:rPr>
                <w:bCs/>
                <w:lang w:val="es-AR"/>
              </w:rPr>
              <w:t>Eloisa</w:t>
            </w:r>
            <w:proofErr w:type="spellEnd"/>
            <w:r w:rsidR="00D1129C">
              <w:rPr>
                <w:bCs/>
                <w:lang w:val="es-AR"/>
              </w:rPr>
              <w:t xml:space="preserve"> Diez</w:t>
            </w:r>
            <w:r w:rsidR="00A07169">
              <w:rPr>
                <w:bCs/>
                <w:lang w:val="es-AR"/>
              </w:rPr>
              <w:t>; 113</w:t>
            </w:r>
            <w:r w:rsidR="00D1129C">
              <w:rPr>
                <w:bCs/>
                <w:lang w:val="es-AR"/>
              </w:rPr>
              <w:t>52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Agustín Nicolás </w:t>
            </w:r>
            <w:proofErr w:type="spellStart"/>
            <w:r w:rsidR="00D1129C">
              <w:rPr>
                <w:bCs/>
                <w:lang w:val="es-AR"/>
              </w:rPr>
              <w:t>Silisque</w:t>
            </w:r>
            <w:proofErr w:type="spellEnd"/>
            <w:r w:rsidR="00D1129C">
              <w:rPr>
                <w:bCs/>
                <w:lang w:val="es-AR"/>
              </w:rPr>
              <w:t xml:space="preserve"> Arancibia</w:t>
            </w:r>
            <w:r w:rsidR="00A07169">
              <w:rPr>
                <w:bCs/>
                <w:lang w:val="es-AR"/>
              </w:rPr>
              <w:t>; 113</w:t>
            </w:r>
            <w:r w:rsidR="00D1129C">
              <w:rPr>
                <w:bCs/>
                <w:lang w:val="es-AR"/>
              </w:rPr>
              <w:t>56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Gustavo Germán Paco</w:t>
            </w:r>
            <w:r w:rsidR="00A07169">
              <w:rPr>
                <w:bCs/>
                <w:lang w:val="es-AR"/>
              </w:rPr>
              <w:t>; 113</w:t>
            </w:r>
            <w:r w:rsidR="00D1129C">
              <w:rPr>
                <w:bCs/>
                <w:lang w:val="es-AR"/>
              </w:rPr>
              <w:t>58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Santiago Juan </w:t>
            </w:r>
            <w:proofErr w:type="spellStart"/>
            <w:r w:rsidR="00D1129C">
              <w:rPr>
                <w:bCs/>
                <w:lang w:val="es-AR"/>
              </w:rPr>
              <w:t>Germani</w:t>
            </w:r>
            <w:proofErr w:type="spellEnd"/>
            <w:r w:rsidR="00D1129C">
              <w:rPr>
                <w:bCs/>
                <w:lang w:val="es-AR"/>
              </w:rPr>
              <w:t xml:space="preserve">; 11359/26 Tomás Sebastián; 11360/26 Abril Agustina </w:t>
            </w:r>
            <w:proofErr w:type="spellStart"/>
            <w:r w:rsidR="00D1129C">
              <w:rPr>
                <w:bCs/>
                <w:lang w:val="es-AR"/>
              </w:rPr>
              <w:t>Calveira</w:t>
            </w:r>
            <w:proofErr w:type="spellEnd"/>
            <w:r w:rsidR="00D1129C">
              <w:rPr>
                <w:bCs/>
                <w:lang w:val="es-AR"/>
              </w:rPr>
              <w:t xml:space="preserve">; 11361/26 Greta Agustina Pera </w:t>
            </w:r>
            <w:proofErr w:type="spellStart"/>
            <w:r w:rsidR="00D1129C">
              <w:rPr>
                <w:bCs/>
                <w:lang w:val="es-AR"/>
              </w:rPr>
              <w:t>Schettini</w:t>
            </w:r>
            <w:proofErr w:type="spellEnd"/>
            <w:r w:rsidR="00D1129C">
              <w:rPr>
                <w:bCs/>
                <w:lang w:val="es-AR"/>
              </w:rPr>
              <w:t xml:space="preserve">; 11364/26 Tania Escudero; 11365/26 </w:t>
            </w:r>
            <w:proofErr w:type="spellStart"/>
            <w:r w:rsidR="00D1129C">
              <w:rPr>
                <w:bCs/>
                <w:lang w:val="es-AR"/>
              </w:rPr>
              <w:t>Braian</w:t>
            </w:r>
            <w:proofErr w:type="spellEnd"/>
            <w:r w:rsidR="00D1129C">
              <w:rPr>
                <w:bCs/>
                <w:lang w:val="es-AR"/>
              </w:rPr>
              <w:t xml:space="preserve"> </w:t>
            </w:r>
            <w:proofErr w:type="spellStart"/>
            <w:r w:rsidR="00D1129C">
              <w:rPr>
                <w:bCs/>
                <w:lang w:val="es-AR"/>
              </w:rPr>
              <w:t>Fuhr</w:t>
            </w:r>
            <w:proofErr w:type="spellEnd"/>
            <w:r w:rsidR="00D1129C">
              <w:rPr>
                <w:bCs/>
                <w:lang w:val="es-AR"/>
              </w:rPr>
              <w:t xml:space="preserve">; 11369/26 Paula Florencia Torres; 11370/26 Marcos </w:t>
            </w:r>
            <w:proofErr w:type="spellStart"/>
            <w:r w:rsidR="00D1129C">
              <w:rPr>
                <w:bCs/>
                <w:lang w:val="es-AR"/>
              </w:rPr>
              <w:t>Tranier</w:t>
            </w:r>
            <w:proofErr w:type="spellEnd"/>
            <w:r w:rsidR="00D1129C">
              <w:rPr>
                <w:bCs/>
                <w:lang w:val="es-AR"/>
              </w:rPr>
              <w:t xml:space="preserve">; 11371/26 Ana </w:t>
            </w:r>
            <w:proofErr w:type="spellStart"/>
            <w:r w:rsidR="00D1129C">
              <w:rPr>
                <w:bCs/>
                <w:lang w:val="es-AR"/>
              </w:rPr>
              <w:t>Gorordo</w:t>
            </w:r>
            <w:proofErr w:type="spellEnd"/>
            <w:r w:rsidR="00D1129C">
              <w:rPr>
                <w:bCs/>
                <w:lang w:val="es-AR"/>
              </w:rPr>
              <w:t xml:space="preserve">; 11373/26 Soledad Silvia Fernández; 11392/26 Cristina </w:t>
            </w:r>
            <w:proofErr w:type="spellStart"/>
            <w:r w:rsidR="00D1129C">
              <w:rPr>
                <w:bCs/>
                <w:lang w:val="es-AR"/>
              </w:rPr>
              <w:t>Ayelén</w:t>
            </w:r>
            <w:proofErr w:type="spellEnd"/>
            <w:r w:rsidR="00D1129C">
              <w:rPr>
                <w:bCs/>
                <w:lang w:val="es-AR"/>
              </w:rPr>
              <w:t xml:space="preserve"> Carrasco</w:t>
            </w:r>
            <w:r w:rsidR="000802F5" w:rsidRPr="00563674">
              <w:rPr>
                <w:bCs/>
                <w:lang w:val="es-AR"/>
              </w:rPr>
              <w:t xml:space="preserve"> 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Solicitudes de Aprobación de Tema y Tutor de Seminario: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</w:t>
            </w:r>
            <w:r w:rsidR="00A07169">
              <w:rPr>
                <w:bCs/>
                <w:lang w:val="es-AR"/>
              </w:rPr>
              <w:t>3</w:t>
            </w:r>
            <w:r w:rsidR="00E24EAF">
              <w:rPr>
                <w:bCs/>
                <w:lang w:val="es-AR"/>
              </w:rPr>
              <w:t>50</w:t>
            </w:r>
            <w:r w:rsidR="00B51BF9" w:rsidRPr="00563674">
              <w:rPr>
                <w:bCs/>
                <w:lang w:val="es-AR"/>
              </w:rPr>
              <w:t>/26</w:t>
            </w:r>
            <w:r w:rsidR="00E24EAF">
              <w:rPr>
                <w:bCs/>
                <w:lang w:val="es-AR"/>
              </w:rPr>
              <w:t xml:space="preserve"> </w:t>
            </w:r>
            <w:proofErr w:type="spellStart"/>
            <w:r w:rsidR="00E24EAF">
              <w:rPr>
                <w:bCs/>
                <w:lang w:val="es-AR"/>
              </w:rPr>
              <w:t>Ercilia</w:t>
            </w:r>
            <w:proofErr w:type="spellEnd"/>
            <w:r w:rsidR="00E24EAF">
              <w:rPr>
                <w:bCs/>
                <w:lang w:val="es-AR"/>
              </w:rPr>
              <w:t xml:space="preserve"> </w:t>
            </w:r>
            <w:proofErr w:type="spellStart"/>
            <w:r w:rsidR="00E24EAF">
              <w:rPr>
                <w:bCs/>
                <w:lang w:val="es-AR"/>
              </w:rPr>
              <w:t>Erbojo</w:t>
            </w:r>
            <w:proofErr w:type="spellEnd"/>
            <w:r w:rsidR="00E24EAF">
              <w:rPr>
                <w:bCs/>
                <w:lang w:val="es-AR"/>
              </w:rPr>
              <w:t xml:space="preserve"> </w:t>
            </w:r>
            <w:proofErr w:type="spellStart"/>
            <w:r w:rsidR="00E24EAF">
              <w:rPr>
                <w:bCs/>
                <w:lang w:val="es-AR"/>
              </w:rPr>
              <w:t>Jauregui</w:t>
            </w:r>
            <w:proofErr w:type="spellEnd"/>
            <w:r w:rsidRPr="00563674">
              <w:rPr>
                <w:bCs/>
                <w:lang w:val="es-AR"/>
              </w:rPr>
              <w:t>; 11</w:t>
            </w:r>
            <w:r w:rsidR="00A07169">
              <w:rPr>
                <w:bCs/>
                <w:lang w:val="es-AR"/>
              </w:rPr>
              <w:t>3</w:t>
            </w:r>
            <w:r w:rsidR="00C30DC9">
              <w:rPr>
                <w:bCs/>
                <w:lang w:val="es-AR"/>
              </w:rPr>
              <w:t>54</w:t>
            </w:r>
            <w:r w:rsidRPr="00563674">
              <w:rPr>
                <w:bCs/>
                <w:lang w:val="es-AR"/>
              </w:rPr>
              <w:t>/2</w:t>
            </w:r>
            <w:r w:rsidR="00B51BF9" w:rsidRPr="00563674">
              <w:rPr>
                <w:bCs/>
                <w:lang w:val="es-AR"/>
              </w:rPr>
              <w:t>6</w:t>
            </w:r>
            <w:r w:rsidRPr="00563674">
              <w:rPr>
                <w:bCs/>
                <w:lang w:val="es-AR"/>
              </w:rPr>
              <w:t xml:space="preserve"> </w:t>
            </w:r>
            <w:r w:rsidR="00C30DC9">
              <w:rPr>
                <w:bCs/>
                <w:lang w:val="es-AR"/>
              </w:rPr>
              <w:t xml:space="preserve">Bianca </w:t>
            </w:r>
            <w:proofErr w:type="spellStart"/>
            <w:r w:rsidR="00C30DC9">
              <w:rPr>
                <w:bCs/>
                <w:lang w:val="es-AR"/>
              </w:rPr>
              <w:t>Colantonio</w:t>
            </w:r>
            <w:proofErr w:type="spellEnd"/>
            <w:r w:rsidR="00C30DC9">
              <w:rPr>
                <w:bCs/>
                <w:lang w:val="es-AR"/>
              </w:rPr>
              <w:t xml:space="preserve">; 11355/26 Dorian </w:t>
            </w:r>
            <w:proofErr w:type="spellStart"/>
            <w:r w:rsidR="00C30DC9">
              <w:rPr>
                <w:bCs/>
                <w:lang w:val="es-AR"/>
              </w:rPr>
              <w:t>Emilene</w:t>
            </w:r>
            <w:proofErr w:type="spellEnd"/>
            <w:r w:rsidR="00C30DC9">
              <w:rPr>
                <w:bCs/>
                <w:lang w:val="es-AR"/>
              </w:rPr>
              <w:t xml:space="preserve"> Torrejón Gonzales; 11366/26 Franco Jorge Bel; 11368/26 María Agustina Loyola</w:t>
            </w:r>
          </w:p>
          <w:p w:rsidR="008D5703" w:rsidRDefault="008D5703" w:rsidP="008D5703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Solicitudes de Reválida</w:t>
            </w:r>
            <w:r w:rsidR="00A07169">
              <w:rPr>
                <w:bCs/>
                <w:lang w:val="es-AR"/>
              </w:rPr>
              <w:t xml:space="preserve"> </w:t>
            </w:r>
            <w:r w:rsidR="004668D2" w:rsidRPr="00563674">
              <w:rPr>
                <w:bCs/>
                <w:lang w:val="es-AR"/>
              </w:rPr>
              <w:t>y Equivalencias Internas</w:t>
            </w:r>
            <w:r w:rsidRPr="00563674">
              <w:rPr>
                <w:bCs/>
                <w:lang w:val="es-AR"/>
              </w:rPr>
              <w:t xml:space="preserve">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 xml:space="preserve">. internos </w:t>
            </w:r>
            <w:r w:rsidR="004668D2" w:rsidRPr="00563674">
              <w:rPr>
                <w:bCs/>
                <w:lang w:val="es-AR"/>
              </w:rPr>
              <w:t>11</w:t>
            </w:r>
            <w:r w:rsidR="00A07169">
              <w:rPr>
                <w:bCs/>
                <w:lang w:val="es-AR"/>
              </w:rPr>
              <w:t>3</w:t>
            </w:r>
            <w:r w:rsidR="00C30DC9">
              <w:rPr>
                <w:bCs/>
                <w:lang w:val="es-AR"/>
              </w:rPr>
              <w:t>51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Axel Fernando Charra</w:t>
            </w:r>
            <w:r w:rsidR="004668D2" w:rsidRPr="00563674">
              <w:rPr>
                <w:bCs/>
                <w:lang w:val="es-AR"/>
              </w:rPr>
              <w:t xml:space="preserve">; </w:t>
            </w:r>
            <w:r w:rsidR="00A07169">
              <w:rPr>
                <w:bCs/>
                <w:lang w:val="es-AR"/>
              </w:rPr>
              <w:t>113</w:t>
            </w:r>
            <w:r w:rsidR="00C30DC9">
              <w:rPr>
                <w:bCs/>
                <w:lang w:val="es-AR"/>
              </w:rPr>
              <w:t>80</w:t>
            </w:r>
            <w:r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Claudia Alejandra </w:t>
            </w:r>
            <w:proofErr w:type="spellStart"/>
            <w:r w:rsidR="00C30DC9">
              <w:rPr>
                <w:bCs/>
                <w:lang w:val="es-AR"/>
              </w:rPr>
              <w:t>Succurro</w:t>
            </w:r>
            <w:proofErr w:type="spellEnd"/>
            <w:r w:rsidR="000224C4" w:rsidRPr="00563674">
              <w:rPr>
                <w:bCs/>
                <w:lang w:val="es-AR"/>
              </w:rPr>
              <w:t xml:space="preserve">; </w:t>
            </w:r>
            <w:r w:rsidR="004668D2" w:rsidRPr="00563674">
              <w:rPr>
                <w:bCs/>
                <w:lang w:val="es-AR"/>
              </w:rPr>
              <w:t>11</w:t>
            </w:r>
            <w:r w:rsidR="00A07169">
              <w:rPr>
                <w:bCs/>
                <w:lang w:val="es-AR"/>
              </w:rPr>
              <w:t>3</w:t>
            </w:r>
            <w:r w:rsidR="00C30DC9">
              <w:rPr>
                <w:bCs/>
                <w:lang w:val="es-AR"/>
              </w:rPr>
              <w:t>93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Bautista </w:t>
            </w:r>
            <w:proofErr w:type="spellStart"/>
            <w:r w:rsidR="00C30DC9">
              <w:rPr>
                <w:bCs/>
                <w:lang w:val="es-AR"/>
              </w:rPr>
              <w:t>Busacca</w:t>
            </w:r>
            <w:proofErr w:type="spellEnd"/>
            <w:r w:rsidR="00A07169">
              <w:rPr>
                <w:bCs/>
                <w:lang w:val="es-AR"/>
              </w:rPr>
              <w:t>; 113</w:t>
            </w:r>
            <w:r w:rsidR="00C30DC9">
              <w:rPr>
                <w:bCs/>
                <w:lang w:val="es-AR"/>
              </w:rPr>
              <w:t>94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</w:t>
            </w:r>
            <w:proofErr w:type="spellStart"/>
            <w:r w:rsidR="00C30DC9">
              <w:rPr>
                <w:bCs/>
                <w:lang w:val="es-AR"/>
              </w:rPr>
              <w:t>Daiana</w:t>
            </w:r>
            <w:proofErr w:type="spellEnd"/>
            <w:r w:rsidR="00C30DC9">
              <w:rPr>
                <w:bCs/>
                <w:lang w:val="es-AR"/>
              </w:rPr>
              <w:t xml:space="preserve"> Soledad Ferreira</w:t>
            </w:r>
            <w:r w:rsidR="004668D2" w:rsidRPr="00563674">
              <w:rPr>
                <w:bCs/>
                <w:lang w:val="es-AR"/>
              </w:rPr>
              <w:t xml:space="preserve">; </w:t>
            </w:r>
            <w:r w:rsidR="00A07169">
              <w:rPr>
                <w:bCs/>
                <w:lang w:val="es-AR"/>
              </w:rPr>
              <w:t>113</w:t>
            </w:r>
            <w:r w:rsidR="00C30DC9">
              <w:rPr>
                <w:bCs/>
                <w:lang w:val="es-AR"/>
              </w:rPr>
              <w:t>95</w:t>
            </w:r>
            <w:r w:rsidR="000224C4" w:rsidRPr="00563674">
              <w:rPr>
                <w:bCs/>
                <w:lang w:val="es-AR"/>
              </w:rPr>
              <w:t xml:space="preserve">/26 </w:t>
            </w:r>
            <w:r w:rsidR="00C30DC9">
              <w:rPr>
                <w:bCs/>
                <w:lang w:val="es-AR"/>
              </w:rPr>
              <w:t>Rita Ester de Dios</w:t>
            </w:r>
          </w:p>
          <w:p w:rsidR="00A07169" w:rsidRPr="00563674" w:rsidRDefault="00A07169" w:rsidP="008D5703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Equivalencia Externa: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>. internos 113</w:t>
            </w:r>
            <w:r w:rsidR="00C30DC9">
              <w:rPr>
                <w:bCs/>
                <w:lang w:val="es-AR"/>
              </w:rPr>
              <w:t xml:space="preserve">76/26 Melina </w:t>
            </w:r>
            <w:proofErr w:type="spellStart"/>
            <w:r w:rsidR="00C30DC9">
              <w:rPr>
                <w:bCs/>
                <w:lang w:val="es-AR"/>
              </w:rPr>
              <w:t>Calderon</w:t>
            </w:r>
            <w:proofErr w:type="spellEnd"/>
            <w:r w:rsidR="00C30DC9">
              <w:rPr>
                <w:bCs/>
                <w:lang w:val="es-AR"/>
              </w:rPr>
              <w:t xml:space="preserve">; 11377/26 Aixa Rocío </w:t>
            </w:r>
            <w:proofErr w:type="spellStart"/>
            <w:r w:rsidR="00C30DC9">
              <w:rPr>
                <w:bCs/>
                <w:lang w:val="es-AR"/>
              </w:rPr>
              <w:t>Vertúa</w:t>
            </w:r>
            <w:proofErr w:type="spellEnd"/>
            <w:r w:rsidR="00C30DC9">
              <w:rPr>
                <w:bCs/>
                <w:lang w:val="es-AR"/>
              </w:rPr>
              <w:t>; 11379/26 Agustín Marcelino Pardo Sena</w:t>
            </w:r>
          </w:p>
          <w:p w:rsidR="00D764A5" w:rsidRPr="000B43DD" w:rsidRDefault="00C21FAD" w:rsidP="00C21FAD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C21FAD">
              <w:rPr>
                <w:bCs/>
              </w:rPr>
              <w:t>Rati</w:t>
            </w:r>
            <w:r>
              <w:rPr>
                <w:bCs/>
              </w:rPr>
              <w:t>ficación de las Resoluciones de</w:t>
            </w:r>
            <w:r w:rsidRPr="00C21FAD">
              <w:rPr>
                <w:bCs/>
              </w:rPr>
              <w:t>l</w:t>
            </w:r>
            <w:r>
              <w:rPr>
                <w:bCs/>
              </w:rPr>
              <w:t xml:space="preserve"> Director Decano</w:t>
            </w:r>
            <w:r w:rsidRPr="00C21FAD">
              <w:rPr>
                <w:bCs/>
              </w:rPr>
              <w:t xml:space="preserve"> dictadas Ad Referéndum del Consejo Departamental /2</w:t>
            </w:r>
            <w:r>
              <w:rPr>
                <w:bCs/>
              </w:rPr>
              <w:t>6</w:t>
            </w:r>
            <w:r w:rsidRPr="00C21FAD">
              <w:rPr>
                <w:bCs/>
              </w:rPr>
              <w:t xml:space="preserve"> </w:t>
            </w:r>
          </w:p>
          <w:p w:rsidR="000B43DD" w:rsidRPr="006E08CD" w:rsidRDefault="000B43DD" w:rsidP="000B43DD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s-AR"/>
              </w:rPr>
              <w:t xml:space="preserve">Adhesión a la </w:t>
            </w:r>
            <w:r w:rsidR="006E08CD">
              <w:rPr>
                <w:bCs/>
                <w:lang w:val="es-AR"/>
              </w:rPr>
              <w:t>jornada de</w:t>
            </w:r>
            <w:r>
              <w:rPr>
                <w:bCs/>
                <w:lang w:val="es-AR"/>
              </w:rPr>
              <w:t xml:space="preserve"> 24 horas de actividades académicas, culturales, científicas y de </w:t>
            </w:r>
            <w:proofErr w:type="gramStart"/>
            <w:r>
              <w:rPr>
                <w:bCs/>
                <w:lang w:val="es-AR"/>
              </w:rPr>
              <w:t>extensión  (</w:t>
            </w:r>
            <w:proofErr w:type="gramEnd"/>
            <w:r>
              <w:rPr>
                <w:bCs/>
                <w:lang w:val="es-AR"/>
              </w:rPr>
              <w:t>15</w:t>
            </w:r>
            <w:r w:rsidR="006E08CD">
              <w:rPr>
                <w:bCs/>
                <w:lang w:val="es-AR"/>
              </w:rPr>
              <w:t xml:space="preserve"> y 16/04) organizada por el CIN.</w:t>
            </w:r>
            <w:r w:rsidR="00EA1A45">
              <w:rPr>
                <w:bCs/>
                <w:lang w:val="es-AR"/>
              </w:rPr>
              <w:t xml:space="preserve"> Adhesión a la resolución de la AU 08/26 (apoyo y reconocimiento incondicional de la ley </w:t>
            </w:r>
            <w:proofErr w:type="gramStart"/>
            <w:r w:rsidR="00EA1A45">
              <w:rPr>
                <w:bCs/>
                <w:lang w:val="es-AR"/>
              </w:rPr>
              <w:t>27.795 :</w:t>
            </w:r>
            <w:proofErr w:type="gramEnd"/>
            <w:r w:rsidR="00EA1A45">
              <w:rPr>
                <w:bCs/>
                <w:lang w:val="es-AR"/>
              </w:rPr>
              <w:t xml:space="preserve"> Ley de financiamiento de la educación universitaria y recomposición del salario docente y no docente (LFEU).</w:t>
            </w:r>
          </w:p>
          <w:p w:rsidR="006E08CD" w:rsidRDefault="006E08CD" w:rsidP="006E08CD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6E08CD">
              <w:rPr>
                <w:bCs/>
              </w:rPr>
              <w:t xml:space="preserve">Tratamiento de las Actas del Jurado de los llamados a los siguientes concursos: 1)Concurso de Profesores Ordinarios para cubrir 2 (dos) cargos de Profesor Adjunto, dedicación simple, para cumplir funciones en el Área V Práctica Profesional, asignaturas Teoría del Conflicto y Métodos de Resolución (Cód. 9105), Taller de Negociación y Métodos de Resolución de Conflictos (Cód. 9110), de la carrera de Abogacía y Mediación y Resolución de Conflictos (Cód. 9095), de la carrera de Licenciatura en Seguridad, </w:t>
            </w:r>
            <w:proofErr w:type="spellStart"/>
            <w:r w:rsidRPr="006E08CD">
              <w:rPr>
                <w:bCs/>
              </w:rPr>
              <w:t>Expte</w:t>
            </w:r>
            <w:proofErr w:type="spellEnd"/>
            <w:r w:rsidRPr="006E08CD">
              <w:rPr>
                <w:bCs/>
              </w:rPr>
              <w:t xml:space="preserve"> 2807-24 y 2) del Concurso Profesores Ordinarios para cubrir 1 (un) cargo de Profesor Adjunto, dedicación simple, para cumplir funciones en el Área V Práctica Profesional, asignaturas Teoría del Conflicto y Métodos de Resolución (Cód. 9105), Taller de Negociación y Métodos de Resolución de Conflictos (Cód. 9110), de la carrera de Abogacía y Mediación y Resolución de Conflictos (Cód. 9095), de la carrera de Licenciatura en Seguridad, </w:t>
            </w:r>
            <w:proofErr w:type="spellStart"/>
            <w:r w:rsidRPr="006E08CD">
              <w:rPr>
                <w:bCs/>
              </w:rPr>
              <w:t>Expte</w:t>
            </w:r>
            <w:proofErr w:type="spellEnd"/>
            <w:r w:rsidRPr="006E08CD">
              <w:rPr>
                <w:bCs/>
              </w:rPr>
              <w:t xml:space="preserve"> 2750-25.</w:t>
            </w:r>
          </w:p>
          <w:p w:rsidR="00B85811" w:rsidRPr="00B85811" w:rsidRDefault="00B85811" w:rsidP="00B85811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Aval a las </w:t>
            </w:r>
            <w:r w:rsidRPr="00B85811">
              <w:rPr>
                <w:bCs/>
              </w:rPr>
              <w:t>Jornadas: Enseñanza del derecho para la función judicial</w:t>
            </w:r>
            <w:r>
              <w:rPr>
                <w:bCs/>
              </w:rPr>
              <w:t xml:space="preserve"> a realizarse el día 27 de abril a las 14:30 </w:t>
            </w:r>
            <w:proofErr w:type="spellStart"/>
            <w:r>
              <w:rPr>
                <w:bCs/>
              </w:rPr>
              <w:t>hs</w:t>
            </w:r>
            <w:proofErr w:type="spellEnd"/>
            <w:r>
              <w:rPr>
                <w:bCs/>
              </w:rPr>
              <w:t xml:space="preserve"> en la Sala de Audiencias del </w:t>
            </w:r>
            <w:proofErr w:type="spellStart"/>
            <w:r>
              <w:rPr>
                <w:bCs/>
              </w:rPr>
              <w:t>Depto</w:t>
            </w:r>
            <w:proofErr w:type="spellEnd"/>
            <w:r>
              <w:rPr>
                <w:bCs/>
              </w:rPr>
              <w:t xml:space="preserve"> de Derecho – UNS- </w:t>
            </w:r>
          </w:p>
          <w:p w:rsidR="00B85811" w:rsidRPr="00563674" w:rsidRDefault="00B85811" w:rsidP="00B85811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B85811">
              <w:rPr>
                <w:bCs/>
              </w:rPr>
              <w:t xml:space="preserve">Aval a la Conferencia: "El Caso YPF y una victoria histórica para Argentina: experiencias en la defensa del Estado" a cargo de Mariana </w:t>
            </w:r>
            <w:proofErr w:type="spellStart"/>
            <w:r w:rsidRPr="00B85811">
              <w:rPr>
                <w:bCs/>
              </w:rPr>
              <w:t>Lozza</w:t>
            </w:r>
            <w:proofErr w:type="spellEnd"/>
            <w:r w:rsidRPr="00B85811">
              <w:rPr>
                <w:bCs/>
              </w:rPr>
              <w:t>, Abogada egresada de la UNS.</w:t>
            </w:r>
            <w:r>
              <w:rPr>
                <w:bCs/>
              </w:rPr>
              <w:t xml:space="preserve"> </w:t>
            </w:r>
            <w:r w:rsidRPr="00B85811">
              <w:rPr>
                <w:bCs/>
              </w:rPr>
              <w:t xml:space="preserve">Master en Derecho internacional, LLM American </w:t>
            </w:r>
            <w:proofErr w:type="spellStart"/>
            <w:r w:rsidRPr="00B85811">
              <w:rPr>
                <w:bCs/>
              </w:rPr>
              <w:t>University</w:t>
            </w:r>
            <w:proofErr w:type="spellEnd"/>
            <w:r w:rsidRPr="00B85811">
              <w:rPr>
                <w:bCs/>
              </w:rPr>
              <w:t xml:space="preserve"> Washington </w:t>
            </w:r>
            <w:proofErr w:type="spellStart"/>
            <w:r w:rsidRPr="00B85811">
              <w:rPr>
                <w:bCs/>
              </w:rPr>
              <w:t>College</w:t>
            </w:r>
            <w:proofErr w:type="spellEnd"/>
            <w:r w:rsidRPr="00B85811">
              <w:rPr>
                <w:bCs/>
              </w:rPr>
              <w:t xml:space="preserve"> of </w:t>
            </w:r>
            <w:proofErr w:type="spellStart"/>
            <w:r w:rsidRPr="00B85811">
              <w:rPr>
                <w:bCs/>
              </w:rPr>
              <w:t>Law</w:t>
            </w:r>
            <w:proofErr w:type="spellEnd"/>
            <w:r>
              <w:rPr>
                <w:bCs/>
              </w:rPr>
              <w:t xml:space="preserve">, el 27 de abril a las 17 </w:t>
            </w:r>
            <w:proofErr w:type="spellStart"/>
            <w:r>
              <w:rPr>
                <w:bCs/>
              </w:rPr>
              <w:t>hs</w:t>
            </w:r>
            <w:proofErr w:type="spellEnd"/>
            <w:r w:rsidRPr="00B85811">
              <w:rPr>
                <w:bCs/>
              </w:rPr>
              <w:t>. Aula 1 del Departamento de Derecho de la UNS</w:t>
            </w: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0659D"/>
    <w:rsid w:val="000136F1"/>
    <w:rsid w:val="00015AF9"/>
    <w:rsid w:val="00021236"/>
    <w:rsid w:val="000224C4"/>
    <w:rsid w:val="00030AEC"/>
    <w:rsid w:val="00033322"/>
    <w:rsid w:val="00034FF4"/>
    <w:rsid w:val="00040F39"/>
    <w:rsid w:val="00046E3B"/>
    <w:rsid w:val="000517EB"/>
    <w:rsid w:val="0005303B"/>
    <w:rsid w:val="00055CAF"/>
    <w:rsid w:val="00061A9B"/>
    <w:rsid w:val="000705AE"/>
    <w:rsid w:val="00071606"/>
    <w:rsid w:val="00073A8D"/>
    <w:rsid w:val="00075F3E"/>
    <w:rsid w:val="00076540"/>
    <w:rsid w:val="0007719B"/>
    <w:rsid w:val="000802F5"/>
    <w:rsid w:val="000868A9"/>
    <w:rsid w:val="00087267"/>
    <w:rsid w:val="00090213"/>
    <w:rsid w:val="000906C1"/>
    <w:rsid w:val="000923F3"/>
    <w:rsid w:val="00097194"/>
    <w:rsid w:val="00097A5A"/>
    <w:rsid w:val="000A3628"/>
    <w:rsid w:val="000A7286"/>
    <w:rsid w:val="000B43DD"/>
    <w:rsid w:val="000B4DD1"/>
    <w:rsid w:val="000C10C9"/>
    <w:rsid w:val="000C332E"/>
    <w:rsid w:val="000C3AF9"/>
    <w:rsid w:val="000C6AE6"/>
    <w:rsid w:val="000D0BBB"/>
    <w:rsid w:val="000D17A5"/>
    <w:rsid w:val="000D2BDF"/>
    <w:rsid w:val="000D2C10"/>
    <w:rsid w:val="000D6378"/>
    <w:rsid w:val="000E1447"/>
    <w:rsid w:val="000E30BC"/>
    <w:rsid w:val="000F2893"/>
    <w:rsid w:val="000F566E"/>
    <w:rsid w:val="001028FD"/>
    <w:rsid w:val="0010334B"/>
    <w:rsid w:val="00106146"/>
    <w:rsid w:val="00106D7E"/>
    <w:rsid w:val="00106DA8"/>
    <w:rsid w:val="001073A0"/>
    <w:rsid w:val="00112778"/>
    <w:rsid w:val="00135079"/>
    <w:rsid w:val="0014283C"/>
    <w:rsid w:val="00142C12"/>
    <w:rsid w:val="00145369"/>
    <w:rsid w:val="00145A93"/>
    <w:rsid w:val="001472D1"/>
    <w:rsid w:val="001513D5"/>
    <w:rsid w:val="00151F27"/>
    <w:rsid w:val="00152EE3"/>
    <w:rsid w:val="00153108"/>
    <w:rsid w:val="00155974"/>
    <w:rsid w:val="0017083C"/>
    <w:rsid w:val="00171BBC"/>
    <w:rsid w:val="00173FCD"/>
    <w:rsid w:val="00174A1B"/>
    <w:rsid w:val="0017516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6176"/>
    <w:rsid w:val="0022745C"/>
    <w:rsid w:val="00227E11"/>
    <w:rsid w:val="00231107"/>
    <w:rsid w:val="0023435C"/>
    <w:rsid w:val="002540F8"/>
    <w:rsid w:val="00261E62"/>
    <w:rsid w:val="00270F34"/>
    <w:rsid w:val="00271F57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3FA7"/>
    <w:rsid w:val="002D48C3"/>
    <w:rsid w:val="002D5D1D"/>
    <w:rsid w:val="002D5EA6"/>
    <w:rsid w:val="002E1E80"/>
    <w:rsid w:val="002E3849"/>
    <w:rsid w:val="002F1D6B"/>
    <w:rsid w:val="002F5415"/>
    <w:rsid w:val="002F6D5F"/>
    <w:rsid w:val="002F6DDC"/>
    <w:rsid w:val="00303114"/>
    <w:rsid w:val="00303ED5"/>
    <w:rsid w:val="003060D5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0AD8"/>
    <w:rsid w:val="003713BE"/>
    <w:rsid w:val="00376CCF"/>
    <w:rsid w:val="00377231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A7F50"/>
    <w:rsid w:val="003B4738"/>
    <w:rsid w:val="003C32C2"/>
    <w:rsid w:val="003D0877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0F3C"/>
    <w:rsid w:val="0042228E"/>
    <w:rsid w:val="004233EA"/>
    <w:rsid w:val="00425A64"/>
    <w:rsid w:val="00432E38"/>
    <w:rsid w:val="00446E7C"/>
    <w:rsid w:val="00452951"/>
    <w:rsid w:val="0046219C"/>
    <w:rsid w:val="0046509B"/>
    <w:rsid w:val="004668D2"/>
    <w:rsid w:val="00466D3C"/>
    <w:rsid w:val="00471D7A"/>
    <w:rsid w:val="00474C81"/>
    <w:rsid w:val="00476721"/>
    <w:rsid w:val="00476728"/>
    <w:rsid w:val="00481697"/>
    <w:rsid w:val="00484C67"/>
    <w:rsid w:val="004853C2"/>
    <w:rsid w:val="004877EF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27750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63674"/>
    <w:rsid w:val="0057008C"/>
    <w:rsid w:val="00572913"/>
    <w:rsid w:val="005759E2"/>
    <w:rsid w:val="00582A68"/>
    <w:rsid w:val="00583173"/>
    <w:rsid w:val="00592331"/>
    <w:rsid w:val="005A3BF5"/>
    <w:rsid w:val="005B3BEC"/>
    <w:rsid w:val="005B62F3"/>
    <w:rsid w:val="005B6E0B"/>
    <w:rsid w:val="005C70CE"/>
    <w:rsid w:val="005D7BE2"/>
    <w:rsid w:val="005E19C6"/>
    <w:rsid w:val="005E20B2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6C4"/>
    <w:rsid w:val="00684DE9"/>
    <w:rsid w:val="0068748A"/>
    <w:rsid w:val="00691346"/>
    <w:rsid w:val="00693307"/>
    <w:rsid w:val="006A3604"/>
    <w:rsid w:val="006B1A6B"/>
    <w:rsid w:val="006B29CA"/>
    <w:rsid w:val="006B631C"/>
    <w:rsid w:val="006D044B"/>
    <w:rsid w:val="006D18D2"/>
    <w:rsid w:val="006D27C8"/>
    <w:rsid w:val="006D2964"/>
    <w:rsid w:val="006D4FD7"/>
    <w:rsid w:val="006D66C3"/>
    <w:rsid w:val="006E08CD"/>
    <w:rsid w:val="006E280F"/>
    <w:rsid w:val="006E3916"/>
    <w:rsid w:val="006F4FA1"/>
    <w:rsid w:val="006F79E0"/>
    <w:rsid w:val="0070128A"/>
    <w:rsid w:val="00701973"/>
    <w:rsid w:val="007025A7"/>
    <w:rsid w:val="00706078"/>
    <w:rsid w:val="00707385"/>
    <w:rsid w:val="007144C1"/>
    <w:rsid w:val="00716F35"/>
    <w:rsid w:val="00717D40"/>
    <w:rsid w:val="00723FA2"/>
    <w:rsid w:val="007258F7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5309"/>
    <w:rsid w:val="00770459"/>
    <w:rsid w:val="007706F5"/>
    <w:rsid w:val="00776C77"/>
    <w:rsid w:val="00777BB6"/>
    <w:rsid w:val="007812ED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572"/>
    <w:rsid w:val="007F2F7A"/>
    <w:rsid w:val="007F56FD"/>
    <w:rsid w:val="007F6ED5"/>
    <w:rsid w:val="00805094"/>
    <w:rsid w:val="00806E6F"/>
    <w:rsid w:val="00816692"/>
    <w:rsid w:val="00836E81"/>
    <w:rsid w:val="0085095E"/>
    <w:rsid w:val="00851570"/>
    <w:rsid w:val="00864528"/>
    <w:rsid w:val="00864ED3"/>
    <w:rsid w:val="0088171B"/>
    <w:rsid w:val="00884361"/>
    <w:rsid w:val="00884E0A"/>
    <w:rsid w:val="0089443C"/>
    <w:rsid w:val="008A1765"/>
    <w:rsid w:val="008A1CCB"/>
    <w:rsid w:val="008A4B9B"/>
    <w:rsid w:val="008B0E1B"/>
    <w:rsid w:val="008B14C0"/>
    <w:rsid w:val="008B3D05"/>
    <w:rsid w:val="008B6458"/>
    <w:rsid w:val="008B6609"/>
    <w:rsid w:val="008C7F82"/>
    <w:rsid w:val="008D0D73"/>
    <w:rsid w:val="008D5703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5587"/>
    <w:rsid w:val="009264CF"/>
    <w:rsid w:val="009318F5"/>
    <w:rsid w:val="00935E3D"/>
    <w:rsid w:val="00951C82"/>
    <w:rsid w:val="00964347"/>
    <w:rsid w:val="0096517F"/>
    <w:rsid w:val="009713F0"/>
    <w:rsid w:val="009738AC"/>
    <w:rsid w:val="00977FDF"/>
    <w:rsid w:val="009809C2"/>
    <w:rsid w:val="00980FF4"/>
    <w:rsid w:val="00983E62"/>
    <w:rsid w:val="00994454"/>
    <w:rsid w:val="00995E02"/>
    <w:rsid w:val="009A3992"/>
    <w:rsid w:val="009A67D8"/>
    <w:rsid w:val="009B5633"/>
    <w:rsid w:val="009B66A0"/>
    <w:rsid w:val="009C1FF0"/>
    <w:rsid w:val="009C2CDD"/>
    <w:rsid w:val="009D1745"/>
    <w:rsid w:val="009D54FE"/>
    <w:rsid w:val="009D617F"/>
    <w:rsid w:val="009D6D4B"/>
    <w:rsid w:val="009E45D4"/>
    <w:rsid w:val="009E6805"/>
    <w:rsid w:val="009F2A24"/>
    <w:rsid w:val="00A034C6"/>
    <w:rsid w:val="00A07169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3039"/>
    <w:rsid w:val="00A840A3"/>
    <w:rsid w:val="00A8606F"/>
    <w:rsid w:val="00A872E6"/>
    <w:rsid w:val="00A911E4"/>
    <w:rsid w:val="00AA2876"/>
    <w:rsid w:val="00AA65F6"/>
    <w:rsid w:val="00AB0AA3"/>
    <w:rsid w:val="00AB5743"/>
    <w:rsid w:val="00AC41B5"/>
    <w:rsid w:val="00AC5277"/>
    <w:rsid w:val="00AC5BF3"/>
    <w:rsid w:val="00AD3100"/>
    <w:rsid w:val="00AD77E3"/>
    <w:rsid w:val="00AE1C6F"/>
    <w:rsid w:val="00AE5FAA"/>
    <w:rsid w:val="00B009E1"/>
    <w:rsid w:val="00B02A65"/>
    <w:rsid w:val="00B038FC"/>
    <w:rsid w:val="00B045C9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35C65"/>
    <w:rsid w:val="00B41CE7"/>
    <w:rsid w:val="00B432EA"/>
    <w:rsid w:val="00B4466F"/>
    <w:rsid w:val="00B46B39"/>
    <w:rsid w:val="00B517E7"/>
    <w:rsid w:val="00B51BF9"/>
    <w:rsid w:val="00B551AC"/>
    <w:rsid w:val="00B640C2"/>
    <w:rsid w:val="00B64F2B"/>
    <w:rsid w:val="00B64F54"/>
    <w:rsid w:val="00B662B7"/>
    <w:rsid w:val="00B7221B"/>
    <w:rsid w:val="00B818BA"/>
    <w:rsid w:val="00B85811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1FAD"/>
    <w:rsid w:val="00C22286"/>
    <w:rsid w:val="00C30A0E"/>
    <w:rsid w:val="00C30DC9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399C"/>
    <w:rsid w:val="00CA6ACD"/>
    <w:rsid w:val="00CB1AF2"/>
    <w:rsid w:val="00CB31F5"/>
    <w:rsid w:val="00CC21EC"/>
    <w:rsid w:val="00CC7FB7"/>
    <w:rsid w:val="00CD2566"/>
    <w:rsid w:val="00CD2986"/>
    <w:rsid w:val="00CD6480"/>
    <w:rsid w:val="00CD6DD7"/>
    <w:rsid w:val="00CE1D80"/>
    <w:rsid w:val="00CE2127"/>
    <w:rsid w:val="00CE3F25"/>
    <w:rsid w:val="00CF28CE"/>
    <w:rsid w:val="00CF2EED"/>
    <w:rsid w:val="00CF3983"/>
    <w:rsid w:val="00CF4D3A"/>
    <w:rsid w:val="00CF790D"/>
    <w:rsid w:val="00D01F36"/>
    <w:rsid w:val="00D1129C"/>
    <w:rsid w:val="00D125D3"/>
    <w:rsid w:val="00D23F1E"/>
    <w:rsid w:val="00D31034"/>
    <w:rsid w:val="00D33EAB"/>
    <w:rsid w:val="00D42E60"/>
    <w:rsid w:val="00D51508"/>
    <w:rsid w:val="00D578E0"/>
    <w:rsid w:val="00D60CD1"/>
    <w:rsid w:val="00D72482"/>
    <w:rsid w:val="00D764A5"/>
    <w:rsid w:val="00D7655F"/>
    <w:rsid w:val="00D77D8C"/>
    <w:rsid w:val="00D8078B"/>
    <w:rsid w:val="00D9415D"/>
    <w:rsid w:val="00DA0D64"/>
    <w:rsid w:val="00DA5F5A"/>
    <w:rsid w:val="00DA764E"/>
    <w:rsid w:val="00DB1079"/>
    <w:rsid w:val="00DB1B03"/>
    <w:rsid w:val="00DB25C6"/>
    <w:rsid w:val="00DB4137"/>
    <w:rsid w:val="00DB5290"/>
    <w:rsid w:val="00DC0EF4"/>
    <w:rsid w:val="00DD079F"/>
    <w:rsid w:val="00DD3324"/>
    <w:rsid w:val="00DE0897"/>
    <w:rsid w:val="00DF3F6F"/>
    <w:rsid w:val="00DF6602"/>
    <w:rsid w:val="00DF72E2"/>
    <w:rsid w:val="00E03687"/>
    <w:rsid w:val="00E05726"/>
    <w:rsid w:val="00E13887"/>
    <w:rsid w:val="00E14266"/>
    <w:rsid w:val="00E15FAA"/>
    <w:rsid w:val="00E21C75"/>
    <w:rsid w:val="00E24812"/>
    <w:rsid w:val="00E24EAF"/>
    <w:rsid w:val="00E266BD"/>
    <w:rsid w:val="00E26B8A"/>
    <w:rsid w:val="00E27B96"/>
    <w:rsid w:val="00E313BF"/>
    <w:rsid w:val="00E31778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5451"/>
    <w:rsid w:val="00E77000"/>
    <w:rsid w:val="00E77397"/>
    <w:rsid w:val="00E8363F"/>
    <w:rsid w:val="00EA11C3"/>
    <w:rsid w:val="00EA1A45"/>
    <w:rsid w:val="00EA439D"/>
    <w:rsid w:val="00EA5669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0721D"/>
    <w:rsid w:val="00F07C33"/>
    <w:rsid w:val="00F07FDC"/>
    <w:rsid w:val="00F144C6"/>
    <w:rsid w:val="00F15209"/>
    <w:rsid w:val="00F17E5E"/>
    <w:rsid w:val="00F22EA7"/>
    <w:rsid w:val="00F26ED7"/>
    <w:rsid w:val="00F302A5"/>
    <w:rsid w:val="00F31DD3"/>
    <w:rsid w:val="00F33FDD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A238A"/>
    <w:rsid w:val="00FA2BA5"/>
    <w:rsid w:val="00FB027F"/>
    <w:rsid w:val="00FB3998"/>
    <w:rsid w:val="00FB623D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0154-CA1F-4EDC-B2D3-ABDCEFED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2026-04-14T11:59:00Z</dcterms:created>
  <dcterms:modified xsi:type="dcterms:W3CDTF">2026-04-14T11:59:00Z</dcterms:modified>
</cp:coreProperties>
</file>